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1ED3A6" w14:textId="77777777" w:rsidR="00473612" w:rsidRDefault="00473612" w:rsidP="004736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EF2590">
        <w:rPr>
          <w:rFonts w:ascii="Times New Roman" w:hAnsi="Times New Roman" w:cs="Times New Roman"/>
          <w:b/>
          <w:sz w:val="28"/>
          <w:szCs w:val="28"/>
        </w:rPr>
        <w:t>2</w:t>
      </w:r>
    </w:p>
    <w:p w14:paraId="22AA7587" w14:textId="77777777" w:rsidR="00473612" w:rsidRDefault="00473612" w:rsidP="004736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заседания Педагогического совета </w:t>
      </w:r>
    </w:p>
    <w:p w14:paraId="006B7704" w14:textId="77777777" w:rsidR="00473612" w:rsidRDefault="00C0497F" w:rsidP="00473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«Создание условий для всестороннего развития нравственно-патриотического потенциала детей дошкольного возраста, воспитание гражданственности через построение целостного педагогического процесса</w:t>
      </w:r>
      <w:r w:rsidR="00473612">
        <w:rPr>
          <w:rFonts w:ascii="Times New Roman" w:hAnsi="Times New Roman" w:cs="Times New Roman"/>
          <w:b/>
          <w:sz w:val="28"/>
          <w:szCs w:val="28"/>
        </w:rPr>
        <w:t>»</w:t>
      </w:r>
    </w:p>
    <w:p w14:paraId="35C1860E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C40AA5E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членов педсовета:</w:t>
      </w:r>
    </w:p>
    <w:p w14:paraId="37D4B0F0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 – 28чел.</w:t>
      </w:r>
    </w:p>
    <w:p w14:paraId="7594CA64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отсутствовало – 0</w:t>
      </w:r>
    </w:p>
    <w:p w14:paraId="68254B0C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9BCFAC6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24.11.2021 г.</w:t>
      </w:r>
    </w:p>
    <w:p w14:paraId="61ED81F4" w14:textId="0C792574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Председатель: Кульметьева Н.Ф.</w:t>
      </w:r>
    </w:p>
    <w:p w14:paraId="6F9F4993" w14:textId="2D8A8A3D" w:rsidR="00473612" w:rsidRDefault="00C0497F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</w:t>
      </w:r>
      <w:r w:rsidR="00F92F18">
        <w:rPr>
          <w:rFonts w:ascii="Times New Roman" w:hAnsi="Times New Roman" w:cs="Times New Roman"/>
          <w:sz w:val="28"/>
          <w:szCs w:val="28"/>
        </w:rPr>
        <w:t>Тишкина Н.А</w:t>
      </w:r>
    </w:p>
    <w:p w14:paraId="4CD687BC" w14:textId="77777777" w:rsidR="00473612" w:rsidRDefault="00473612" w:rsidP="00473612">
      <w:pPr>
        <w:spacing w:before="30" w:after="30" w:line="100" w:lineRule="atLeast"/>
        <w:jc w:val="both"/>
        <w:rPr>
          <w:sz w:val="28"/>
          <w:szCs w:val="28"/>
        </w:rPr>
      </w:pPr>
    </w:p>
    <w:p w14:paraId="5D221089" w14:textId="77777777" w:rsidR="00473612" w:rsidRDefault="00473612" w:rsidP="00473612">
      <w:pPr>
        <w:pStyle w:val="11"/>
        <w:spacing w:before="30" w:after="30" w:line="100" w:lineRule="atLeast"/>
        <w:ind w:left="18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Повестка дня:</w:t>
      </w:r>
    </w:p>
    <w:p w14:paraId="7EE13E6B" w14:textId="77777777" w:rsidR="00473612" w:rsidRDefault="00473612" w:rsidP="00473612">
      <w:pPr>
        <w:pStyle w:val="11"/>
        <w:spacing w:before="30" w:after="30" w:line="100" w:lineRule="atLeast"/>
        <w:ind w:left="1800"/>
        <w:jc w:val="both"/>
        <w:rPr>
          <w:sz w:val="28"/>
          <w:szCs w:val="28"/>
        </w:rPr>
      </w:pPr>
    </w:p>
    <w:p w14:paraId="2224893B" w14:textId="77777777" w:rsidR="00473612" w:rsidRDefault="00F16E56" w:rsidP="00473612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«Нравственно-патриотическое воспитание детей дошкольного возраста через приобщение к культурно-историческим ценностям родного города» - Миннибаева  Г. В</w:t>
      </w:r>
      <w:r w:rsidR="00473612">
        <w:rPr>
          <w:sz w:val="28"/>
          <w:szCs w:val="28"/>
        </w:rPr>
        <w:t>.</w:t>
      </w:r>
    </w:p>
    <w:p w14:paraId="6EB167BC" w14:textId="77777777" w:rsidR="00473612" w:rsidRDefault="00473612" w:rsidP="00473612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F16E56">
        <w:rPr>
          <w:sz w:val="28"/>
          <w:szCs w:val="28"/>
        </w:rPr>
        <w:t>Роль музыки в нравственно-патриот</w:t>
      </w:r>
      <w:r w:rsidR="00793F87">
        <w:rPr>
          <w:sz w:val="28"/>
          <w:szCs w:val="28"/>
        </w:rPr>
        <w:t>ическом воспитании дошкольников» - Муталапова  В.Ю</w:t>
      </w:r>
      <w:r>
        <w:rPr>
          <w:sz w:val="28"/>
          <w:szCs w:val="28"/>
        </w:rPr>
        <w:t>.</w:t>
      </w:r>
    </w:p>
    <w:p w14:paraId="26E58631" w14:textId="77777777" w:rsidR="00473612" w:rsidRDefault="00793F87" w:rsidP="00793F8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 w:rsidRPr="00B03DA7">
        <w:rPr>
          <w:sz w:val="28"/>
          <w:szCs w:val="28"/>
        </w:rPr>
        <w:t>Формирование любви к Родине на основе любви к природе родного края Татарстана при создании интерактивной энциклопедической папки (лепбук)(из опята работы).</w:t>
      </w:r>
      <w:r w:rsidR="00B03DA7">
        <w:rPr>
          <w:sz w:val="28"/>
          <w:szCs w:val="28"/>
        </w:rPr>
        <w:t xml:space="preserve"> – Хаметова Ф.В и Нурутдинова З. С.</w:t>
      </w:r>
    </w:p>
    <w:p w14:paraId="4E59D90C" w14:textId="4C1DB8B6" w:rsidR="00B03DA7" w:rsidRDefault="00B03DA7" w:rsidP="00793F8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Презентация педагогических проектов нравственно-патриотическому воспитанию «С чего начинается Родина?» в разных возрастных группах.</w:t>
      </w:r>
      <w:r w:rsidR="003F3850">
        <w:rPr>
          <w:sz w:val="28"/>
          <w:szCs w:val="28"/>
        </w:rPr>
        <w:t xml:space="preserve"> </w:t>
      </w:r>
      <w:r>
        <w:rPr>
          <w:sz w:val="28"/>
          <w:szCs w:val="28"/>
        </w:rPr>
        <w:t>- воспитатели групп</w:t>
      </w:r>
    </w:p>
    <w:p w14:paraId="67E873A1" w14:textId="7B9B5436" w:rsidR="00B03DA7" w:rsidRPr="00B03DA7" w:rsidRDefault="00B03DA7" w:rsidP="00793F8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Деловая игра «Наша родина - Россия»- </w:t>
      </w:r>
      <w:r w:rsidRPr="00A50F99">
        <w:rPr>
          <w:sz w:val="28"/>
          <w:szCs w:val="28"/>
        </w:rPr>
        <w:t>Кульметьева  Н.Ф.</w:t>
      </w:r>
    </w:p>
    <w:p w14:paraId="5BA8D242" w14:textId="67EB766D" w:rsidR="00B03DA7" w:rsidRDefault="00B03DA7" w:rsidP="00B03DA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Итоги смотр-конкурса уголков патриотического воспитания в ДОУ - Кульметьева Н. Ф.</w:t>
      </w:r>
    </w:p>
    <w:p w14:paraId="769727F5" w14:textId="44EE0DFC" w:rsidR="00B03DA7" w:rsidRDefault="00B03DA7" w:rsidP="00B03DA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Принятие решений педагогического совета - </w:t>
      </w:r>
      <w:r w:rsidRPr="00786F87">
        <w:rPr>
          <w:sz w:val="28"/>
          <w:szCs w:val="28"/>
        </w:rPr>
        <w:t>Кульметьева Н.Ф.</w:t>
      </w:r>
      <w:r w:rsidRPr="00B03DA7">
        <w:rPr>
          <w:sz w:val="28"/>
          <w:szCs w:val="28"/>
        </w:rPr>
        <w:t xml:space="preserve"> </w:t>
      </w:r>
    </w:p>
    <w:p w14:paraId="1FE4D71E" w14:textId="77777777" w:rsidR="00786F87" w:rsidRPr="00786F87" w:rsidRDefault="00786F87" w:rsidP="00B03DA7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</w:p>
    <w:p w14:paraId="291D7025" w14:textId="77777777" w:rsidR="00E55CE3" w:rsidRPr="00B9058E" w:rsidRDefault="00E55CE3">
      <w:pPr>
        <w:rPr>
          <w:rFonts w:ascii="Times New Roman" w:hAnsi="Times New Roman" w:cs="Times New Roman"/>
        </w:rPr>
      </w:pPr>
    </w:p>
    <w:p w14:paraId="6963F18A" w14:textId="77777777" w:rsidR="00B9058E" w:rsidRDefault="00B9058E" w:rsidP="00B9058E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58E">
        <w:rPr>
          <w:rFonts w:ascii="Times New Roman" w:hAnsi="Times New Roman" w:cs="Times New Roman"/>
          <w:b/>
          <w:sz w:val="28"/>
          <w:szCs w:val="28"/>
        </w:rPr>
        <w:t>Ход педсовета:</w:t>
      </w:r>
    </w:p>
    <w:p w14:paraId="3A361A84" w14:textId="77777777" w:rsidR="00A50F99" w:rsidRPr="00A50F99" w:rsidRDefault="00A50F99" w:rsidP="003F3850">
      <w:p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50F99">
        <w:rPr>
          <w:rFonts w:ascii="Times New Roman" w:hAnsi="Times New Roman" w:cs="Times New Roman"/>
          <w:sz w:val="28"/>
          <w:szCs w:val="28"/>
        </w:rPr>
        <w:t>Открыла педагогический совет старший воспитатель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50F99">
        <w:rPr>
          <w:rFonts w:ascii="Times New Roman" w:hAnsi="Times New Roman" w:cs="Times New Roman"/>
          <w:sz w:val="28"/>
          <w:szCs w:val="28"/>
        </w:rPr>
        <w:t xml:space="preserve">  Кульметьева  Н. Ф.</w:t>
      </w:r>
      <w:r w:rsidR="00635E35">
        <w:rPr>
          <w:rFonts w:ascii="Times New Roman" w:hAnsi="Times New Roman" w:cs="Times New Roman"/>
          <w:sz w:val="28"/>
          <w:szCs w:val="28"/>
        </w:rPr>
        <w:t xml:space="preserve"> </w:t>
      </w:r>
      <w:r w:rsidRPr="00A50F99">
        <w:rPr>
          <w:rFonts w:ascii="Times New Roman" w:hAnsi="Times New Roman" w:cs="Times New Roman"/>
          <w:sz w:val="28"/>
          <w:szCs w:val="28"/>
        </w:rPr>
        <w:t>Она ознакомила присутствующих с темой и повесткой дня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8A41C8F" w14:textId="77777777" w:rsidR="00125660" w:rsidRDefault="00125660" w:rsidP="003F3850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 w:rsidRPr="00125660">
        <w:rPr>
          <w:sz w:val="28"/>
          <w:szCs w:val="28"/>
        </w:rPr>
        <w:t>По первому вопросу слушали выступление воспитателя</w:t>
      </w:r>
      <w:r>
        <w:rPr>
          <w:sz w:val="28"/>
          <w:szCs w:val="28"/>
        </w:rPr>
        <w:t xml:space="preserve"> </w:t>
      </w:r>
      <w:r w:rsidR="00635E35">
        <w:rPr>
          <w:sz w:val="28"/>
          <w:szCs w:val="28"/>
        </w:rPr>
        <w:t xml:space="preserve">Миннибаева  Г. В. </w:t>
      </w:r>
    </w:p>
    <w:p w14:paraId="5AE87549" w14:textId="77777777" w:rsidR="00944B44" w:rsidRPr="00944B44" w:rsidRDefault="00944B44" w:rsidP="003F3850">
      <w:pPr>
        <w:pStyle w:val="c0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44B44">
        <w:rPr>
          <w:rStyle w:val="c2"/>
          <w:color w:val="000000"/>
          <w:sz w:val="28"/>
          <w:szCs w:val="28"/>
        </w:rPr>
        <w:t xml:space="preserve">Гражданско-патриотическое воспитание ребенка - основа формирования будущего гражданина. Задача воспитания патриотизма в настоящее время очень сложна.      Мы, взрослые, все учились в школе и прекрасно помним, какое </w:t>
      </w:r>
      <w:r w:rsidRPr="00944B44">
        <w:rPr>
          <w:rStyle w:val="c2"/>
          <w:color w:val="000000"/>
          <w:sz w:val="28"/>
          <w:szCs w:val="28"/>
        </w:rPr>
        <w:lastRenderedPageBreak/>
        <w:t>значение имело когда-то воспитание подрастающего поколения в духе гражданственности и патриотизма.</w:t>
      </w:r>
    </w:p>
    <w:p w14:paraId="22E85B78" w14:textId="77777777" w:rsidR="00944B44" w:rsidRPr="00944B44" w:rsidRDefault="00944B44" w:rsidP="00944B44">
      <w:pPr>
        <w:pStyle w:val="c0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44B44">
        <w:rPr>
          <w:rStyle w:val="c2"/>
          <w:color w:val="000000"/>
          <w:sz w:val="28"/>
          <w:szCs w:val="28"/>
        </w:rPr>
        <w:t>Изменения, произошедшие в нашем обществе в последние десятилетия,  привели  к деформации этих понятий, лежавших в основании государства. Однако закон маятника возвращает нас к тем идеям, которые были связаны с историей нашей страны. Некрасовские строки: «Поэтом можешь ты не быть, но гражданином быть обязан» - неожиданно приобрели новое весьма актуальное звучание.</w:t>
      </w:r>
    </w:p>
    <w:p w14:paraId="4709DE4A" w14:textId="77777777" w:rsidR="00944B44" w:rsidRPr="00944B44" w:rsidRDefault="00944B44" w:rsidP="00944B44">
      <w:pPr>
        <w:pStyle w:val="c0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44B44">
        <w:rPr>
          <w:rStyle w:val="c2"/>
          <w:color w:val="000000"/>
          <w:sz w:val="28"/>
          <w:szCs w:val="28"/>
        </w:rPr>
        <w:t>Патриотическое чувство не возникает само по себе. Это результат длительного целенаправленного воспитательного воздействия на человека, начиная с самого раннего возраста.</w:t>
      </w:r>
    </w:p>
    <w:p w14:paraId="60A19299" w14:textId="77777777" w:rsidR="00944B44" w:rsidRDefault="00944B44" w:rsidP="00944B44">
      <w:pPr>
        <w:pStyle w:val="11"/>
        <w:spacing w:before="30" w:after="30" w:line="100" w:lineRule="atLeast"/>
        <w:ind w:left="0"/>
        <w:jc w:val="both"/>
        <w:rPr>
          <w:sz w:val="28"/>
          <w:szCs w:val="28"/>
        </w:rPr>
      </w:pPr>
    </w:p>
    <w:p w14:paraId="3181EFFE" w14:textId="77777777" w:rsidR="007A7CF5" w:rsidRPr="00903F9A" w:rsidRDefault="00EF2590" w:rsidP="00903F9A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 w:rsidRPr="00903F9A">
        <w:rPr>
          <w:sz w:val="28"/>
          <w:szCs w:val="28"/>
        </w:rPr>
        <w:t xml:space="preserve">По второму вопросу слушали </w:t>
      </w:r>
      <w:r w:rsidR="00635E35" w:rsidRPr="00903F9A">
        <w:rPr>
          <w:color w:val="000000"/>
          <w:sz w:val="28"/>
          <w:szCs w:val="28"/>
        </w:rPr>
        <w:t>музыкального руководителя</w:t>
      </w:r>
      <w:r w:rsidRPr="00903F9A">
        <w:rPr>
          <w:color w:val="000000"/>
          <w:sz w:val="28"/>
          <w:szCs w:val="28"/>
        </w:rPr>
        <w:t xml:space="preserve"> </w:t>
      </w:r>
      <w:r w:rsidR="00635E35" w:rsidRPr="00903F9A">
        <w:rPr>
          <w:sz w:val="28"/>
          <w:szCs w:val="28"/>
        </w:rPr>
        <w:t xml:space="preserve"> Муталапову  В.Ю. </w:t>
      </w:r>
    </w:p>
    <w:p w14:paraId="60E0B924" w14:textId="77777777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Вся работа, направленная  на патриотическое воспитание дошкольников, проходит в тесном сотрудничестве с воспитателями детского сада. Совместно с ними, через музыкальную деятельность мы решаем следующие задачи:</w:t>
      </w:r>
    </w:p>
    <w:p w14:paraId="282B7A10" w14:textId="77777777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 - формируем у детей чувство ответственности и уважения к истории и культуре родной страны</w:t>
      </w:r>
    </w:p>
    <w:p w14:paraId="26F68571" w14:textId="77777777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 - воспитываем чувство гордости за своих предков, признательности за их подвиги</w:t>
      </w:r>
    </w:p>
    <w:p w14:paraId="5A69FA6B" w14:textId="77777777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 - формируем у детей чувство собственного достоинства, как представителей Российского государства.</w:t>
      </w:r>
    </w:p>
    <w:p w14:paraId="2EB8C7D1" w14:textId="77777777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     Совместное решение задач нравственно-патриотического воспитания педагогами всего детского сада даёт ощутимые результаты: музыка прочно входит в быт детей, занимает значительное место в их жизни.</w:t>
      </w:r>
    </w:p>
    <w:p w14:paraId="01D67AD1" w14:textId="77777777" w:rsidR="00944B44" w:rsidRDefault="00EF2590" w:rsidP="00A07BB0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 w:rsidRPr="00A07BB0">
        <w:rPr>
          <w:sz w:val="28"/>
          <w:szCs w:val="28"/>
        </w:rPr>
        <w:t xml:space="preserve">По третьему </w:t>
      </w:r>
      <w:r w:rsidR="00DB24F5" w:rsidRPr="00A07BB0">
        <w:rPr>
          <w:sz w:val="28"/>
          <w:szCs w:val="28"/>
        </w:rPr>
        <w:t xml:space="preserve">вопросу </w:t>
      </w:r>
      <w:r w:rsidR="003164AE">
        <w:rPr>
          <w:sz w:val="28"/>
          <w:szCs w:val="28"/>
        </w:rPr>
        <w:t>выступили Хаметова Ф.В и Нурутдинова З. С</w:t>
      </w:r>
      <w:r w:rsidR="00944B44">
        <w:rPr>
          <w:sz w:val="28"/>
          <w:szCs w:val="28"/>
        </w:rPr>
        <w:t>.</w:t>
      </w:r>
    </w:p>
    <w:p w14:paraId="1C3247E5" w14:textId="77777777" w:rsidR="00DB24F5" w:rsidRPr="00A07BB0" w:rsidRDefault="003164AE" w:rsidP="00944B44">
      <w:pPr>
        <w:pStyle w:val="11"/>
        <w:spacing w:before="30" w:after="30" w:line="100" w:lineRule="atLeast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Они поделились опытом работы, продемонстрировали папку-лепбук в которой накоплен материал по теме нравственно-патриотическому воспитанию.</w:t>
      </w:r>
    </w:p>
    <w:p w14:paraId="4FFCD6DD" w14:textId="10FA8964" w:rsidR="00903F9A" w:rsidRPr="003164AE" w:rsidRDefault="00903F9A" w:rsidP="00903F9A">
      <w:pPr>
        <w:pStyle w:val="c0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20"/>
        <w:jc w:val="both"/>
        <w:rPr>
          <w:rFonts w:ascii="Calibri" w:hAnsi="Calibri" w:cs="Calibri"/>
          <w:color w:val="000000"/>
          <w:sz w:val="28"/>
          <w:szCs w:val="28"/>
        </w:rPr>
      </w:pPr>
      <w:r w:rsidRPr="003164AE">
        <w:rPr>
          <w:rStyle w:val="c2"/>
          <w:color w:val="000000"/>
          <w:sz w:val="28"/>
          <w:szCs w:val="28"/>
        </w:rPr>
        <w:t>Большую роль в реализации проектов играет привлечение родителей. Благодаря их участию в проектах у детей формируется чувство гордости, повышается самооценка, а у тех детей, родители которых чаще выполняют роль ассистентов, наблюдается значительное продвижение в развитии.</w:t>
      </w:r>
    </w:p>
    <w:p w14:paraId="31CBAF62" w14:textId="77777777" w:rsidR="00903F9A" w:rsidRPr="00903F9A" w:rsidRDefault="00903F9A" w:rsidP="004D1616">
      <w:pPr>
        <w:pStyle w:val="c34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Значение семьи в формировании нравственно-патриотического сознания трудно переоценить. Привлекая родителей к работе над проектом, я создаю в группе дополнительные возможности для раскрытия индивидуальных способностей их детей, выявления творческого потенциала всех участников проекта, расширения возможностей реализации проекта.</w:t>
      </w:r>
    </w:p>
    <w:p w14:paraId="6E1406EF" w14:textId="77777777" w:rsidR="00903F9A" w:rsidRPr="00903F9A" w:rsidRDefault="00903F9A" w:rsidP="004D1616">
      <w:pPr>
        <w:pStyle w:val="c0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 xml:space="preserve">Результаты работы показывают, что проектная деятельность создаёт необходимые условия для того, чтобы каждый ребёнок вырос талантливым, умным, добрым, мог жить и трудиться в новом обществе. Участие в проектной деятельности даёт возможность развивать у дошкольников внутреннюю активность, способность выделять проблемы, ставить цели, добывать знания, приходить к результату.  В ходе проектной деятельности дошкольники </w:t>
      </w:r>
      <w:r w:rsidRPr="00903F9A">
        <w:rPr>
          <w:rStyle w:val="c2"/>
          <w:color w:val="000000"/>
          <w:sz w:val="28"/>
          <w:szCs w:val="28"/>
        </w:rPr>
        <w:lastRenderedPageBreak/>
        <w:t>приобретают необходимые социальные навыки – они становятся внимательнее друг к другу, начинают руководствоваться не только собственными мотивами, сколько установленными нормами. Проектная деятельность влияет и на содержание игровой деятельности детей – она становится более разнообразной, сложно структурированной, а сами дошкольники становятся интересны друг другу.</w:t>
      </w:r>
    </w:p>
    <w:p w14:paraId="13AA0D87" w14:textId="77777777" w:rsidR="003F3850" w:rsidRDefault="003F3850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b/>
          <w:bCs/>
          <w:color w:val="000000"/>
          <w:sz w:val="28"/>
          <w:szCs w:val="28"/>
        </w:rPr>
      </w:pPr>
    </w:p>
    <w:p w14:paraId="115AF1D8" w14:textId="767578D9" w:rsidR="00903F9A" w:rsidRPr="00903F9A" w:rsidRDefault="00903F9A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b/>
          <w:bCs/>
          <w:color w:val="000000"/>
          <w:sz w:val="28"/>
          <w:szCs w:val="28"/>
        </w:rPr>
        <w:t>Презентация проектов «С чего начинается Родина?» педагогами:</w:t>
      </w:r>
    </w:p>
    <w:p w14:paraId="68FC980D" w14:textId="77777777" w:rsidR="00903F9A" w:rsidRP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72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     Сергеева </w:t>
      </w:r>
      <w:r w:rsidR="00903F9A" w:rsidRPr="00903F9A">
        <w:rPr>
          <w:rStyle w:val="c2"/>
          <w:color w:val="000000"/>
          <w:sz w:val="28"/>
          <w:szCs w:val="28"/>
        </w:rPr>
        <w:t>- 1 младшая группа</w:t>
      </w:r>
      <w:r>
        <w:rPr>
          <w:rStyle w:val="c2"/>
          <w:color w:val="000000"/>
          <w:sz w:val="28"/>
          <w:szCs w:val="28"/>
        </w:rPr>
        <w:t xml:space="preserve"> №1</w:t>
      </w:r>
    </w:p>
    <w:p w14:paraId="3D62077C" w14:textId="77777777" w:rsid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72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    </w:t>
      </w:r>
      <w:r w:rsidR="00903F9A" w:rsidRPr="00903F9A">
        <w:rPr>
          <w:rStyle w:val="c2"/>
          <w:color w:val="000000"/>
          <w:sz w:val="28"/>
          <w:szCs w:val="28"/>
        </w:rPr>
        <w:t xml:space="preserve"> </w:t>
      </w:r>
      <w:r>
        <w:rPr>
          <w:rStyle w:val="c2"/>
          <w:color w:val="000000"/>
          <w:sz w:val="28"/>
          <w:szCs w:val="28"/>
        </w:rPr>
        <w:t xml:space="preserve">Никанорова </w:t>
      </w:r>
      <w:r w:rsidR="00903F9A" w:rsidRPr="00903F9A">
        <w:rPr>
          <w:rStyle w:val="c2"/>
          <w:color w:val="000000"/>
          <w:sz w:val="28"/>
          <w:szCs w:val="28"/>
        </w:rPr>
        <w:t>- 2 младшая группа</w:t>
      </w:r>
      <w:r>
        <w:rPr>
          <w:rStyle w:val="c2"/>
          <w:color w:val="000000"/>
          <w:sz w:val="28"/>
          <w:szCs w:val="28"/>
        </w:rPr>
        <w:t xml:space="preserve"> №1</w:t>
      </w:r>
    </w:p>
    <w:p w14:paraId="74C5F4F0" w14:textId="77777777" w:rsidR="004D1616" w:rsidRP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72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Calibri" w:hAnsi="Calibri" w:cs="Calibri"/>
          <w:color w:val="000000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Хаметова Ф.В - </w:t>
      </w:r>
      <w:r w:rsidRPr="00903F9A">
        <w:rPr>
          <w:rStyle w:val="c2"/>
          <w:color w:val="000000"/>
          <w:sz w:val="28"/>
          <w:szCs w:val="28"/>
        </w:rPr>
        <w:t>2 младшая группа</w:t>
      </w:r>
      <w:r>
        <w:rPr>
          <w:rStyle w:val="c2"/>
          <w:color w:val="000000"/>
          <w:sz w:val="28"/>
          <w:szCs w:val="28"/>
        </w:rPr>
        <w:t xml:space="preserve"> №2</w:t>
      </w:r>
    </w:p>
    <w:p w14:paraId="695293AC" w14:textId="77777777" w:rsidR="00903F9A" w:rsidRPr="004D1616" w:rsidRDefault="004D1616" w:rsidP="004D1616">
      <w:pPr>
        <w:pStyle w:val="c34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rFonts w:ascii="Calibri" w:hAnsi="Calibri" w:cs="Calibri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Миннибаева</w:t>
      </w:r>
      <w:r w:rsidR="00903F9A" w:rsidRPr="00903F9A">
        <w:rPr>
          <w:rStyle w:val="c2"/>
          <w:color w:val="000000"/>
          <w:sz w:val="28"/>
          <w:szCs w:val="28"/>
        </w:rPr>
        <w:t>. - Средняя группа</w:t>
      </w:r>
      <w:r>
        <w:rPr>
          <w:rStyle w:val="c2"/>
          <w:color w:val="000000"/>
          <w:sz w:val="28"/>
          <w:szCs w:val="28"/>
        </w:rPr>
        <w:t xml:space="preserve"> №1</w:t>
      </w:r>
    </w:p>
    <w:p w14:paraId="1FF80A53" w14:textId="77777777" w:rsidR="004D1616" w:rsidRPr="004D1616" w:rsidRDefault="004D1616" w:rsidP="004D1616">
      <w:pPr>
        <w:pStyle w:val="c34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rFonts w:ascii="Calibri" w:hAnsi="Calibri" w:cs="Calibri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Валлиуллина - </w:t>
      </w:r>
      <w:r w:rsidRPr="00903F9A">
        <w:rPr>
          <w:rStyle w:val="c2"/>
          <w:color w:val="000000"/>
          <w:sz w:val="28"/>
          <w:szCs w:val="28"/>
        </w:rPr>
        <w:t>Средняя группа</w:t>
      </w:r>
      <w:r>
        <w:rPr>
          <w:rStyle w:val="c2"/>
          <w:color w:val="000000"/>
          <w:sz w:val="28"/>
          <w:szCs w:val="28"/>
        </w:rPr>
        <w:t xml:space="preserve"> №2</w:t>
      </w:r>
    </w:p>
    <w:p w14:paraId="09B0C7A8" w14:textId="77777777" w:rsidR="004D1616" w:rsidRDefault="004D1616" w:rsidP="004D1616">
      <w:pPr>
        <w:pStyle w:val="c34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Никитина – Старшая группа №1</w:t>
      </w:r>
    </w:p>
    <w:p w14:paraId="5DE81FAB" w14:textId="77777777" w:rsidR="004D1616" w:rsidRPr="00903F9A" w:rsidRDefault="004D1616" w:rsidP="004D1616">
      <w:pPr>
        <w:pStyle w:val="c34"/>
        <w:shd w:val="clear" w:color="auto" w:fill="FFFFFF"/>
        <w:spacing w:before="0" w:beforeAutospacing="0" w:after="0" w:afterAutospacing="0"/>
        <w:ind w:left="108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Герасимова - Старшая группа №2</w:t>
      </w:r>
    </w:p>
    <w:p w14:paraId="2D13C055" w14:textId="77777777" w:rsidR="004D1616" w:rsidRP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Синдрякова – Старшая группа №3</w:t>
      </w:r>
    </w:p>
    <w:p w14:paraId="69C65538" w14:textId="77777777" w:rsid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Ефимова</w:t>
      </w:r>
      <w:r w:rsidR="00903F9A" w:rsidRPr="00903F9A">
        <w:rPr>
          <w:rStyle w:val="c2"/>
          <w:color w:val="000000"/>
          <w:sz w:val="28"/>
          <w:szCs w:val="28"/>
        </w:rPr>
        <w:t xml:space="preserve"> - Подготовительная группа</w:t>
      </w:r>
      <w:r>
        <w:rPr>
          <w:rStyle w:val="c2"/>
          <w:color w:val="000000"/>
          <w:sz w:val="28"/>
          <w:szCs w:val="28"/>
        </w:rPr>
        <w:t xml:space="preserve"> №1</w:t>
      </w:r>
    </w:p>
    <w:p w14:paraId="78C02519" w14:textId="77777777" w:rsidR="004D1616" w:rsidRDefault="004D1616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Гатина - </w:t>
      </w:r>
      <w:r w:rsidRPr="00903F9A">
        <w:rPr>
          <w:rStyle w:val="c2"/>
          <w:color w:val="000000"/>
          <w:sz w:val="28"/>
          <w:szCs w:val="28"/>
        </w:rPr>
        <w:t>Подготовительная группа</w:t>
      </w:r>
      <w:r>
        <w:rPr>
          <w:rStyle w:val="c2"/>
          <w:color w:val="000000"/>
          <w:sz w:val="28"/>
          <w:szCs w:val="28"/>
        </w:rPr>
        <w:t xml:space="preserve"> №2</w:t>
      </w:r>
    </w:p>
    <w:p w14:paraId="7E5C3587" w14:textId="77777777" w:rsidR="004D1616" w:rsidRDefault="004D1616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Аввакумова – Подготовительная №3</w:t>
      </w:r>
    </w:p>
    <w:p w14:paraId="327E6937" w14:textId="77777777" w:rsidR="00A07BB0" w:rsidRDefault="00A07BB0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</w:p>
    <w:p w14:paraId="36972F7C" w14:textId="77777777" w:rsidR="00A07BB0" w:rsidRPr="00A07BB0" w:rsidRDefault="00A07BB0" w:rsidP="00A07BB0">
      <w:pPr>
        <w:pStyle w:val="c0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Итоги смотр-конкурса уголков патриотического воспитания в ДОУ</w:t>
      </w:r>
      <w:r>
        <w:rPr>
          <w:b/>
          <w:bCs/>
          <w:color w:val="000000"/>
        </w:rPr>
        <w:t>.</w:t>
      </w:r>
      <w:r>
        <w:rPr>
          <w:color w:val="000000"/>
          <w:shd w:val="clear" w:color="auto" w:fill="FFFFFF"/>
        </w:rPr>
        <w:t xml:space="preserve"> </w:t>
      </w:r>
      <w:r w:rsidRPr="00A07BB0">
        <w:rPr>
          <w:color w:val="000000"/>
          <w:sz w:val="28"/>
          <w:szCs w:val="28"/>
          <w:shd w:val="clear" w:color="auto" w:fill="FFFFFF"/>
        </w:rPr>
        <w:t>Подготовила и выступила старший воспитатель</w:t>
      </w:r>
      <w:r w:rsidRPr="00A07BB0">
        <w:rPr>
          <w:sz w:val="28"/>
          <w:szCs w:val="28"/>
        </w:rPr>
        <w:t xml:space="preserve"> Кульметьева  Н. Ф. </w:t>
      </w:r>
    </w:p>
    <w:p w14:paraId="61056CFB" w14:textId="77777777" w:rsidR="00903F9A" w:rsidRPr="00903F9A" w:rsidRDefault="00903F9A" w:rsidP="00A07BB0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07BB0">
        <w:rPr>
          <w:b/>
          <w:bCs/>
          <w:color w:val="000000"/>
          <w:sz w:val="28"/>
          <w:szCs w:val="28"/>
        </w:rPr>
        <w:t>Цель проверки</w:t>
      </w:r>
      <w:r w:rsidRPr="00A07BB0">
        <w:rPr>
          <w:color w:val="000000"/>
          <w:sz w:val="28"/>
          <w:szCs w:val="28"/>
        </w:rPr>
        <w:t>: определение уровня воспитательно-образовательной  работы по организации работы по гражданско-патриотическому воспитанию детей дошкольного возраста, выявление уровня знаний у дошкольников; выявление причин и факторов, определяющих качество работы по гражданскому воспитанию дошкольников, через внедрение в практику современных технологий обучения и воспитания (метод проектного обучения).</w:t>
      </w:r>
    </w:p>
    <w:p w14:paraId="2832B738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Основные методы контроля:</w:t>
      </w:r>
    </w:p>
    <w:p w14:paraId="3CABB79C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· Оценка профессиональных умений воспитателей. (Просмотр открытых занятий, мероприятий).</w:t>
      </w:r>
    </w:p>
    <w:p w14:paraId="22AFB477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·    Оценка создания условий в группах.</w:t>
      </w:r>
    </w:p>
    <w:p w14:paraId="49AAF612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·    Оценка планирования работы.</w:t>
      </w:r>
    </w:p>
    <w:p w14:paraId="3EAEFD43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·    Оценка форм взаимодействия с родителями по данной проблеме.</w:t>
      </w:r>
    </w:p>
    <w:p w14:paraId="5A36BC52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Тематическая проверка была проведена в форме посещения и </w:t>
      </w:r>
      <w:r w:rsidRPr="00A07B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анализа непрерывной непосредственно - образовательной деятельности,</w:t>
      </w: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 наблюдения за качеством выполнения режимных моментов воспитателями, за самостоятельной деятельностью детей, анализа календарных планов, беседы с воспитателями, обследования материальной базы и развивающей среды в группе.</w:t>
      </w:r>
    </w:p>
    <w:p w14:paraId="00E36C7C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проведённого контроля было установлено:  все группы детского учреждения организуют патриотическую деятельность детей в соответствии с Основной образовательной программой дошкольного образования</w:t>
      </w:r>
      <w:r w:rsidR="00A07BB0"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FC58A98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 знакомят детей с государственной символикой, изучают экспонаты, принесенные детьми, родителями для мини-музеев. Ведут альбомы «Моя семья», сделанные для каждого ребёнка.</w:t>
      </w:r>
    </w:p>
    <w:p w14:paraId="4862AFE1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 календарных планах отражен цикл занятий по гражданско-патриотическому воспитанию: «История герба», «Герб и флаг России», «Герб и флаг</w:t>
      </w:r>
      <w:r w:rsid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Татарстана», </w:t>
      </w: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по развитию речи «Семья», занятия по изобразительной деятельности «Мой город». Создание проектов различной направленности.</w:t>
      </w:r>
    </w:p>
    <w:p w14:paraId="0D0214BC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Во всех группах накоплен материал по ознакомлению дошкольников с городом и его достопримечательностями, людьми, которые его прославили; с настоящим и прошлым; с Россией - культурой, обычаями и традициями, символикой; национальными праздниками.</w:t>
      </w:r>
    </w:p>
    <w:p w14:paraId="23E21EC1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Совместно с родителями отмечаются общественные праздники: День матери, Международный женский день, День Победы, День Отечества.</w:t>
      </w:r>
    </w:p>
    <w:p w14:paraId="34C29D44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Анализируя просмотренные занятия можно отметить, что у детей имеются определённые знания по заявленным темам. Все просмотренные занятия были по обобщению и закреплению пройденных тем. Дети знают и называют правила поведения в гостях, в общественных местах, используют в речи вежливые слова, речевые обороты, умеют вежливо обратиться с просьбой. Знают разнообразие «волшебных слов», дети  старшего дошкольного возраста в большинстве знают фамилию, имя и отчество президента Российской Федерации, некоторые называют по фамилии.</w:t>
      </w:r>
    </w:p>
    <w:p w14:paraId="29181AA9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Но вместе с тем анализ просмотренных занятий показал, что воспитатели недостаточно владеют информацией о разнообразии современных методов обучения дошкольников.</w:t>
      </w:r>
    </w:p>
    <w:p w14:paraId="1CC3A0E2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Рекомендации:  </w:t>
      </w:r>
    </w:p>
    <w:p w14:paraId="17FFCFA0" w14:textId="77777777" w:rsidR="00903F9A" w:rsidRPr="00903F9A" w:rsidRDefault="00903F9A" w:rsidP="00B9369C">
      <w:pPr>
        <w:shd w:val="clear" w:color="auto" w:fill="FFFFFF"/>
        <w:spacing w:before="30" w:after="30" w:line="240" w:lineRule="auto"/>
        <w:ind w:firstLine="851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Педагогам необходимо больше заниматься самообразованием, изучать современные технологии и применять их в своей образовательной работе.</w:t>
      </w:r>
    </w:p>
    <w:p w14:paraId="4BCCF894" w14:textId="77777777" w:rsidR="00944B44" w:rsidRPr="00944B44" w:rsidRDefault="00903F9A" w:rsidP="00A07BB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Не забывать, что даже на итоговом (обобщающем занятии), необходимо внести небольшую по объёму информацию (новые сведения).</w:t>
      </w:r>
    </w:p>
    <w:p w14:paraId="11691C3C" w14:textId="77777777" w:rsidR="00B9369C" w:rsidRDefault="00944B44" w:rsidP="0026093F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 w:rsidRPr="00944B44">
        <w:rPr>
          <w:iCs/>
          <w:color w:val="000000"/>
          <w:sz w:val="28"/>
          <w:szCs w:val="28"/>
          <w:shd w:val="clear" w:color="auto" w:fill="FFFFFF"/>
        </w:rPr>
        <w:t>Практическая часть:</w:t>
      </w:r>
      <w:r w:rsidRPr="00944B44">
        <w:rPr>
          <w:sz w:val="28"/>
          <w:szCs w:val="28"/>
        </w:rPr>
        <w:t xml:space="preserve"> </w:t>
      </w:r>
    </w:p>
    <w:p w14:paraId="086CF4CE" w14:textId="77777777" w:rsidR="00B9369C" w:rsidRDefault="00944B44" w:rsidP="00B9369C">
      <w:pPr>
        <w:pStyle w:val="11"/>
        <w:spacing w:before="30" w:after="30" w:line="100" w:lineRule="atLeast"/>
        <w:ind w:left="0" w:firstLine="851"/>
        <w:jc w:val="both"/>
        <w:rPr>
          <w:sz w:val="28"/>
          <w:szCs w:val="28"/>
        </w:rPr>
      </w:pPr>
      <w:r w:rsidRPr="00944B44">
        <w:rPr>
          <w:sz w:val="28"/>
          <w:szCs w:val="28"/>
        </w:rPr>
        <w:t>Деловая игра «Наша родина - Россия» провела старший воспитатель Кульметьева  Н. Ф</w:t>
      </w:r>
      <w:r w:rsidR="00B9369C">
        <w:rPr>
          <w:sz w:val="28"/>
          <w:szCs w:val="28"/>
        </w:rPr>
        <w:t>.</w:t>
      </w:r>
    </w:p>
    <w:p w14:paraId="56F82F7E" w14:textId="77777777" w:rsidR="00944B44" w:rsidRPr="00944B44" w:rsidRDefault="00B9369C" w:rsidP="00B9369C">
      <w:pPr>
        <w:pStyle w:val="11"/>
        <w:spacing w:before="30" w:after="30" w:line="100" w:lineRule="atLeast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Цель: </w:t>
      </w:r>
      <w:r>
        <w:rPr>
          <w:iCs/>
          <w:color w:val="000000"/>
          <w:sz w:val="28"/>
          <w:szCs w:val="28"/>
          <w:shd w:val="clear" w:color="auto" w:fill="FFFFFF"/>
        </w:rPr>
        <w:t>уточнить</w:t>
      </w:r>
      <w:r w:rsidR="00944B44" w:rsidRPr="00944B44">
        <w:rPr>
          <w:iCs/>
          <w:color w:val="000000"/>
          <w:sz w:val="28"/>
          <w:szCs w:val="28"/>
          <w:shd w:val="clear" w:color="auto" w:fill="FFFFFF"/>
        </w:rPr>
        <w:t xml:space="preserve"> и закрепи</w:t>
      </w:r>
      <w:r>
        <w:rPr>
          <w:iCs/>
          <w:color w:val="000000"/>
          <w:sz w:val="28"/>
          <w:szCs w:val="28"/>
          <w:shd w:val="clear" w:color="auto" w:fill="FFFFFF"/>
        </w:rPr>
        <w:t>ть</w:t>
      </w:r>
      <w:r w:rsidR="00944B44" w:rsidRPr="00944B44">
        <w:rPr>
          <w:iCs/>
          <w:color w:val="000000"/>
          <w:sz w:val="28"/>
          <w:szCs w:val="28"/>
          <w:shd w:val="clear" w:color="auto" w:fill="FFFFFF"/>
        </w:rPr>
        <w:t xml:space="preserve"> свои знания в области нравственно-патриотического воспитания.</w:t>
      </w:r>
    </w:p>
    <w:p w14:paraId="0A42D882" w14:textId="77777777" w:rsidR="00944B44" w:rsidRDefault="00944B44" w:rsidP="00944B44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Далее пред</w:t>
      </w:r>
      <w:r w:rsidRPr="0026093F">
        <w:rPr>
          <w:sz w:val="28"/>
          <w:szCs w:val="28"/>
        </w:rPr>
        <w:t>седатель Кульметьева  Н. Ф.</w:t>
      </w:r>
      <w:r>
        <w:rPr>
          <w:sz w:val="28"/>
          <w:szCs w:val="28"/>
        </w:rPr>
        <w:t>пред</w:t>
      </w:r>
      <w:r w:rsidRPr="0026093F">
        <w:rPr>
          <w:sz w:val="28"/>
          <w:szCs w:val="28"/>
        </w:rPr>
        <w:t>ложила</w:t>
      </w:r>
      <w:r>
        <w:rPr>
          <w:sz w:val="28"/>
          <w:szCs w:val="28"/>
        </w:rPr>
        <w:t xml:space="preserve"> обсудить и принять решения по вопросам повестки дня.</w:t>
      </w:r>
      <w:r w:rsidRPr="0026093F">
        <w:rPr>
          <w:sz w:val="28"/>
          <w:szCs w:val="28"/>
        </w:rPr>
        <w:t xml:space="preserve"> </w:t>
      </w:r>
    </w:p>
    <w:p w14:paraId="41789DA3" w14:textId="77777777" w:rsidR="00944B44" w:rsidRPr="0026093F" w:rsidRDefault="00944B44" w:rsidP="00B9369C">
      <w:pPr>
        <w:pStyle w:val="11"/>
        <w:spacing w:before="30" w:after="30" w:line="100" w:lineRule="atLeast"/>
        <w:jc w:val="both"/>
        <w:rPr>
          <w:sz w:val="28"/>
          <w:szCs w:val="28"/>
        </w:rPr>
      </w:pPr>
    </w:p>
    <w:p w14:paraId="4B4448B6" w14:textId="77777777" w:rsidR="00125660" w:rsidRDefault="00125660" w:rsidP="00125660">
      <w:pPr>
        <w:spacing w:line="100" w:lineRule="atLeast"/>
        <w:rPr>
          <w:rFonts w:ascii="Times New Roman" w:hAnsi="Times New Roman" w:cs="Times New Roman"/>
          <w:sz w:val="28"/>
          <w:szCs w:val="28"/>
        </w:rPr>
      </w:pPr>
    </w:p>
    <w:p w14:paraId="15A6476F" w14:textId="77777777" w:rsidR="00125660" w:rsidRDefault="00125660" w:rsidP="00125660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25660">
        <w:rPr>
          <w:rFonts w:ascii="Times New Roman" w:hAnsi="Times New Roman" w:cs="Times New Roman"/>
          <w:b/>
          <w:color w:val="000000"/>
          <w:sz w:val="28"/>
          <w:szCs w:val="28"/>
        </w:rPr>
        <w:t>Решение педагогического совета</w:t>
      </w:r>
    </w:p>
    <w:p w14:paraId="270F3495" w14:textId="77777777" w:rsidR="00B9369C" w:rsidRDefault="00B9369C" w:rsidP="00B9369C">
      <w:pPr>
        <w:pStyle w:val="11"/>
        <w:numPr>
          <w:ilvl w:val="0"/>
          <w:numId w:val="3"/>
        </w:numPr>
        <w:spacing w:before="30" w:after="30" w:line="100" w:lineRule="atLeast"/>
        <w:jc w:val="both"/>
        <w:rPr>
          <w:sz w:val="28"/>
          <w:szCs w:val="28"/>
        </w:rPr>
      </w:pPr>
      <w:r w:rsidRPr="00EF2590">
        <w:rPr>
          <w:color w:val="000000"/>
          <w:sz w:val="28"/>
          <w:szCs w:val="28"/>
        </w:rPr>
        <w:t>Принять к сведению доклад  воспитателя</w:t>
      </w:r>
      <w:r w:rsidRPr="00B9369C">
        <w:rPr>
          <w:sz w:val="28"/>
          <w:szCs w:val="28"/>
        </w:rPr>
        <w:t xml:space="preserve"> </w:t>
      </w:r>
      <w:r>
        <w:rPr>
          <w:sz w:val="28"/>
          <w:szCs w:val="28"/>
        </w:rPr>
        <w:t>Миннибаева  Г. В. по теме «Нравственно-патриотическое воспитание детей дошкольного возраста через приобщение к культурно-историческим ценностям родного города».</w:t>
      </w:r>
    </w:p>
    <w:p w14:paraId="0D610802" w14:textId="77777777" w:rsidR="00B9369C" w:rsidRDefault="00EF2590" w:rsidP="00B9369C">
      <w:pPr>
        <w:pStyle w:val="11"/>
        <w:numPr>
          <w:ilvl w:val="0"/>
          <w:numId w:val="3"/>
        </w:numPr>
        <w:spacing w:before="30" w:after="30" w:line="100" w:lineRule="atLeast"/>
        <w:jc w:val="both"/>
        <w:rPr>
          <w:sz w:val="28"/>
          <w:szCs w:val="28"/>
        </w:rPr>
      </w:pPr>
      <w:r w:rsidRPr="00B9369C">
        <w:rPr>
          <w:color w:val="000000"/>
          <w:sz w:val="28"/>
          <w:szCs w:val="28"/>
        </w:rPr>
        <w:t xml:space="preserve">Принять к сведению доклад  воспитателя </w:t>
      </w:r>
      <w:r w:rsidRPr="00B9369C">
        <w:rPr>
          <w:sz w:val="28"/>
          <w:szCs w:val="28"/>
        </w:rPr>
        <w:t xml:space="preserve"> </w:t>
      </w:r>
      <w:r w:rsidR="00B9369C" w:rsidRPr="00B9369C">
        <w:rPr>
          <w:sz w:val="28"/>
          <w:szCs w:val="28"/>
        </w:rPr>
        <w:t>Муталапова  В.Ю.</w:t>
      </w:r>
      <w:r w:rsidR="00B9369C">
        <w:rPr>
          <w:sz w:val="28"/>
          <w:szCs w:val="28"/>
        </w:rPr>
        <w:t xml:space="preserve"> </w:t>
      </w:r>
      <w:r w:rsidRPr="00B9369C">
        <w:rPr>
          <w:color w:val="000000"/>
          <w:sz w:val="28"/>
          <w:szCs w:val="28"/>
        </w:rPr>
        <w:t>на тему</w:t>
      </w:r>
      <w:r w:rsidR="00501EC2" w:rsidRPr="00B9369C">
        <w:rPr>
          <w:color w:val="000000"/>
          <w:sz w:val="28"/>
          <w:szCs w:val="28"/>
        </w:rPr>
        <w:t xml:space="preserve">: </w:t>
      </w:r>
      <w:r w:rsidR="00B9369C" w:rsidRPr="00B9369C">
        <w:rPr>
          <w:sz w:val="28"/>
          <w:szCs w:val="28"/>
        </w:rPr>
        <w:t>«Роль музыки в нравственно-патриотиче</w:t>
      </w:r>
      <w:r w:rsidR="00B9369C">
        <w:rPr>
          <w:sz w:val="28"/>
          <w:szCs w:val="28"/>
        </w:rPr>
        <w:t>ском воспитании дошкольников»</w:t>
      </w:r>
    </w:p>
    <w:p w14:paraId="5E7CD9F7" w14:textId="77777777" w:rsidR="00125660" w:rsidRPr="00B9369C" w:rsidRDefault="00B9369C" w:rsidP="00B9369C">
      <w:pPr>
        <w:pStyle w:val="11"/>
        <w:numPr>
          <w:ilvl w:val="0"/>
          <w:numId w:val="3"/>
        </w:numPr>
        <w:spacing w:before="30" w:after="30" w:line="100" w:lineRule="atLeast"/>
        <w:jc w:val="both"/>
        <w:rPr>
          <w:sz w:val="28"/>
          <w:szCs w:val="28"/>
        </w:rPr>
      </w:pPr>
      <w:r w:rsidRPr="00B9369C">
        <w:rPr>
          <w:color w:val="000000"/>
          <w:sz w:val="28"/>
          <w:szCs w:val="28"/>
        </w:rPr>
        <w:lastRenderedPageBreak/>
        <w:t>Принять к сведению доклад  воспитател</w:t>
      </w:r>
      <w:r>
        <w:rPr>
          <w:color w:val="000000"/>
          <w:sz w:val="28"/>
          <w:szCs w:val="28"/>
        </w:rPr>
        <w:t>ей</w:t>
      </w:r>
      <w:r w:rsidRPr="00B03DA7">
        <w:rPr>
          <w:sz w:val="28"/>
          <w:szCs w:val="28"/>
        </w:rPr>
        <w:t xml:space="preserve"> </w:t>
      </w:r>
      <w:r>
        <w:rPr>
          <w:sz w:val="28"/>
          <w:szCs w:val="28"/>
        </w:rPr>
        <w:t>Хаметова Ф.В и Нурутдинова З. С. На тему: «</w:t>
      </w:r>
      <w:r w:rsidRPr="00B03DA7">
        <w:rPr>
          <w:sz w:val="28"/>
          <w:szCs w:val="28"/>
        </w:rPr>
        <w:t>Формирование любви к Родине на основе любви к природе родного края Татарстана при создании интерактивной энциклопедической папки</w:t>
      </w:r>
      <w:r>
        <w:rPr>
          <w:sz w:val="28"/>
          <w:szCs w:val="28"/>
        </w:rPr>
        <w:t>».</w:t>
      </w:r>
    </w:p>
    <w:p w14:paraId="76C2BD22" w14:textId="77777777" w:rsidR="000752C2" w:rsidRPr="000752C2" w:rsidRDefault="000752C2" w:rsidP="00EF2590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Принять к сведению отчеты воспитателей по патриотическому </w:t>
      </w:r>
      <w:r w:rsidR="007D64E7">
        <w:rPr>
          <w:rFonts w:ascii="Times New Roman" w:hAnsi="Times New Roman" w:cs="Times New Roman"/>
          <w:sz w:val="28"/>
          <w:szCs w:val="28"/>
        </w:rPr>
        <w:t>воспитанию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7DEAA7A" w14:textId="77777777" w:rsidR="00BF7271" w:rsidRPr="00BF7271" w:rsidRDefault="000F0201" w:rsidP="00BF7271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0F0201">
        <w:rPr>
          <w:rFonts w:ascii="Times New Roman" w:hAnsi="Times New Roman" w:cs="Times New Roman"/>
          <w:sz w:val="28"/>
          <w:szCs w:val="28"/>
        </w:rPr>
        <w:t>Принять к сведению</w:t>
      </w:r>
      <w:r w:rsidRPr="000F0201">
        <w:rPr>
          <w:sz w:val="28"/>
          <w:szCs w:val="28"/>
        </w:rPr>
        <w:t xml:space="preserve"> </w:t>
      </w:r>
      <w:r w:rsidRPr="000F0201">
        <w:rPr>
          <w:rFonts w:ascii="Times New Roman" w:hAnsi="Times New Roman" w:cs="Times New Roman"/>
          <w:sz w:val="28"/>
          <w:szCs w:val="28"/>
        </w:rPr>
        <w:t xml:space="preserve">итоги </w:t>
      </w:r>
      <w:r w:rsidR="00BF7271" w:rsidRPr="00BF7271">
        <w:rPr>
          <w:rFonts w:ascii="Times New Roman" w:hAnsi="Times New Roman" w:cs="Times New Roman"/>
          <w:sz w:val="28"/>
          <w:szCs w:val="28"/>
        </w:rPr>
        <w:t>смотр-конкурса уголков патриотического воспитания в ДОУ.</w:t>
      </w:r>
    </w:p>
    <w:p w14:paraId="243EDE2B" w14:textId="77777777" w:rsidR="00BF7271" w:rsidRPr="00BF7271" w:rsidRDefault="00BF7271" w:rsidP="00BF7271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F7271">
        <w:rPr>
          <w:rStyle w:val="c2"/>
          <w:rFonts w:ascii="Times New Roman" w:hAnsi="Times New Roman" w:cs="Times New Roman"/>
          <w:color w:val="000000"/>
          <w:sz w:val="28"/>
          <w:szCs w:val="28"/>
        </w:rPr>
        <w:t>Повышать профессиональную компетентность по проблеме</w:t>
      </w:r>
    </w:p>
    <w:p w14:paraId="1ADDD4EA" w14:textId="77777777" w:rsidR="00BF7271" w:rsidRPr="00BF7271" w:rsidRDefault="00BF7271" w:rsidP="00BF7271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F7271">
        <w:rPr>
          <w:rStyle w:val="c2"/>
          <w:color w:val="000000"/>
          <w:sz w:val="28"/>
          <w:szCs w:val="28"/>
        </w:rPr>
        <w:t>патриотического воспитания через ознакомление с культурой, историей родного края.</w:t>
      </w:r>
    </w:p>
    <w:p w14:paraId="4B3DDED0" w14:textId="77777777" w:rsidR="00BF7271" w:rsidRPr="00BF7271" w:rsidRDefault="00BF7271" w:rsidP="00BF7271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BF7271">
        <w:rPr>
          <w:rStyle w:val="c2"/>
          <w:color w:val="000000"/>
          <w:sz w:val="28"/>
          <w:szCs w:val="28"/>
        </w:rPr>
        <w:t>Ответственные – все педагоги. Срок - постоянно</w:t>
      </w:r>
    </w:p>
    <w:p w14:paraId="1F99A82F" w14:textId="77777777" w:rsidR="0026093F" w:rsidRPr="0026093F" w:rsidRDefault="00BF7271" w:rsidP="00BF7271">
      <w:pPr>
        <w:pStyle w:val="11"/>
        <w:numPr>
          <w:ilvl w:val="0"/>
          <w:numId w:val="3"/>
        </w:numPr>
        <w:spacing w:before="30" w:line="100" w:lineRule="atLeast"/>
        <w:jc w:val="both"/>
        <w:rPr>
          <w:sz w:val="28"/>
          <w:szCs w:val="28"/>
        </w:rPr>
      </w:pPr>
      <w:r w:rsidRPr="00BF7271">
        <w:rPr>
          <w:sz w:val="28"/>
          <w:szCs w:val="28"/>
        </w:rPr>
        <w:t xml:space="preserve"> </w:t>
      </w:r>
      <w:r w:rsidR="0026093F" w:rsidRPr="00BF7271">
        <w:rPr>
          <w:sz w:val="28"/>
          <w:szCs w:val="28"/>
        </w:rPr>
        <w:t>Принять решения по вопросам повестки дня</w:t>
      </w:r>
      <w:r w:rsidR="0026093F">
        <w:rPr>
          <w:sz w:val="28"/>
          <w:szCs w:val="28"/>
        </w:rPr>
        <w:t>.</w:t>
      </w:r>
    </w:p>
    <w:p w14:paraId="64D5C5A6" w14:textId="77777777" w:rsidR="0026093F" w:rsidRDefault="0026093F" w:rsidP="0026093F">
      <w:pPr>
        <w:spacing w:line="100" w:lineRule="atLeast"/>
        <w:rPr>
          <w:rFonts w:ascii="Times New Roman" w:hAnsi="Times New Roman" w:cs="Times New Roman"/>
          <w:sz w:val="28"/>
          <w:szCs w:val="28"/>
        </w:rPr>
      </w:pPr>
    </w:p>
    <w:p w14:paraId="19DC3917" w14:textId="77777777" w:rsidR="00F92F18" w:rsidRPr="003D11C3" w:rsidRDefault="00F92F18" w:rsidP="00F92F18">
      <w:pPr>
        <w:pStyle w:val="a3"/>
        <w:spacing w:after="120"/>
        <w:ind w:left="1080"/>
        <w:rPr>
          <w:rFonts w:ascii="Times New Roman" w:hAnsi="Times New Roman" w:cs="Times New Roman"/>
          <w:color w:val="000000"/>
          <w:sz w:val="28"/>
          <w:szCs w:val="28"/>
        </w:rPr>
      </w:pPr>
    </w:p>
    <w:p w14:paraId="3086E373" w14:textId="77777777" w:rsidR="00F92F18" w:rsidRDefault="00F92F18" w:rsidP="00F92F18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r w:rsidRPr="00BC193E">
        <w:rPr>
          <w:rFonts w:ascii="Times New Roman" w:hAnsi="Times New Roman" w:cs="Times New Roman"/>
          <w:color w:val="000000"/>
          <w:sz w:val="28"/>
          <w:szCs w:val="28"/>
        </w:rPr>
        <w:t>Председатель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 Кульметьева Н.Ф.</w:t>
      </w:r>
    </w:p>
    <w:p w14:paraId="41D0802E" w14:textId="77777777" w:rsidR="00F92F18" w:rsidRPr="00F00D97" w:rsidRDefault="00F92F18" w:rsidP="00F92F18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Секретар: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>Тишкина Н.А.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780C6271" w14:textId="77777777" w:rsidR="0026093F" w:rsidRPr="0026093F" w:rsidRDefault="0026093F" w:rsidP="0026093F">
      <w:pPr>
        <w:rPr>
          <w:rFonts w:ascii="Times New Roman" w:hAnsi="Times New Roman" w:cs="Times New Roman"/>
          <w:color w:val="000000"/>
          <w:sz w:val="28"/>
          <w:szCs w:val="28"/>
        </w:rPr>
      </w:pPr>
    </w:p>
    <w:p w14:paraId="0E2993E5" w14:textId="77777777" w:rsidR="00B9058E" w:rsidRPr="00B9058E" w:rsidRDefault="00B9058E" w:rsidP="00B9058E">
      <w:pPr>
        <w:spacing w:line="100" w:lineRule="atLeast"/>
        <w:rPr>
          <w:rFonts w:ascii="Times New Roman" w:hAnsi="Times New Roman" w:cs="Times New Roman"/>
          <w:color w:val="000000"/>
          <w:sz w:val="28"/>
          <w:szCs w:val="28"/>
        </w:rPr>
      </w:pPr>
    </w:p>
    <w:p w14:paraId="6C1B81FE" w14:textId="77777777" w:rsidR="00B9058E" w:rsidRDefault="00B9058E"/>
    <w:sectPr w:rsidR="00B9058E" w:rsidSect="0047361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B54220" w14:textId="77777777" w:rsidR="00911A46" w:rsidRDefault="00911A46" w:rsidP="00BF5D68">
      <w:pPr>
        <w:spacing w:after="0" w:line="240" w:lineRule="auto"/>
      </w:pPr>
      <w:r>
        <w:separator/>
      </w:r>
    </w:p>
  </w:endnote>
  <w:endnote w:type="continuationSeparator" w:id="0">
    <w:p w14:paraId="107B7329" w14:textId="77777777" w:rsidR="00911A46" w:rsidRDefault="00911A46" w:rsidP="00BF5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97369E" w14:textId="77777777" w:rsidR="00911A46" w:rsidRDefault="00911A46" w:rsidP="00BF5D68">
      <w:pPr>
        <w:spacing w:after="0" w:line="240" w:lineRule="auto"/>
      </w:pPr>
      <w:r>
        <w:separator/>
      </w:r>
    </w:p>
  </w:footnote>
  <w:footnote w:type="continuationSeparator" w:id="0">
    <w:p w14:paraId="2B060B81" w14:textId="77777777" w:rsidR="00911A46" w:rsidRDefault="00911A46" w:rsidP="00BF5D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A0B843DE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1" w15:restartNumberingAfterBreak="0">
    <w:nsid w:val="00E51075"/>
    <w:multiLevelType w:val="hybridMultilevel"/>
    <w:tmpl w:val="ECF06566"/>
    <w:lvl w:ilvl="0" w:tplc="5BA2B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3D6025"/>
    <w:multiLevelType w:val="hybridMultilevel"/>
    <w:tmpl w:val="4418B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160F4"/>
    <w:multiLevelType w:val="hybridMultilevel"/>
    <w:tmpl w:val="ECF06566"/>
    <w:lvl w:ilvl="0" w:tplc="5BA2B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E1778F"/>
    <w:multiLevelType w:val="multilevel"/>
    <w:tmpl w:val="E948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9A5235"/>
    <w:multiLevelType w:val="multilevel"/>
    <w:tmpl w:val="0D6A0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1615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88134290">
    <w:abstractNumId w:val="3"/>
  </w:num>
  <w:num w:numId="3" w16cid:durableId="1088694741">
    <w:abstractNumId w:val="2"/>
  </w:num>
  <w:num w:numId="4" w16cid:durableId="456068588">
    <w:abstractNumId w:val="1"/>
  </w:num>
  <w:num w:numId="5" w16cid:durableId="1983342989">
    <w:abstractNumId w:val="5"/>
  </w:num>
  <w:num w:numId="6" w16cid:durableId="1808241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3612"/>
    <w:rsid w:val="00023FC4"/>
    <w:rsid w:val="00073B5C"/>
    <w:rsid w:val="000752C2"/>
    <w:rsid w:val="000C1681"/>
    <w:rsid w:val="000E222E"/>
    <w:rsid w:val="000F0201"/>
    <w:rsid w:val="00125660"/>
    <w:rsid w:val="00133AFE"/>
    <w:rsid w:val="0026093F"/>
    <w:rsid w:val="00273376"/>
    <w:rsid w:val="003029DE"/>
    <w:rsid w:val="003164AE"/>
    <w:rsid w:val="00375DB5"/>
    <w:rsid w:val="003D4DCB"/>
    <w:rsid w:val="003F3850"/>
    <w:rsid w:val="00405767"/>
    <w:rsid w:val="004533F9"/>
    <w:rsid w:val="00473612"/>
    <w:rsid w:val="004D1616"/>
    <w:rsid w:val="00501EC2"/>
    <w:rsid w:val="00587A9E"/>
    <w:rsid w:val="006223FC"/>
    <w:rsid w:val="00635E35"/>
    <w:rsid w:val="0076142A"/>
    <w:rsid w:val="007727F4"/>
    <w:rsid w:val="0077513E"/>
    <w:rsid w:val="00786F87"/>
    <w:rsid w:val="00793F87"/>
    <w:rsid w:val="007A7CF5"/>
    <w:rsid w:val="007D41E0"/>
    <w:rsid w:val="007D64E7"/>
    <w:rsid w:val="00903F9A"/>
    <w:rsid w:val="00911A46"/>
    <w:rsid w:val="00944B44"/>
    <w:rsid w:val="009D4939"/>
    <w:rsid w:val="009F23B9"/>
    <w:rsid w:val="00A0684D"/>
    <w:rsid w:val="00A07BB0"/>
    <w:rsid w:val="00A50F99"/>
    <w:rsid w:val="00A870D5"/>
    <w:rsid w:val="00AA3660"/>
    <w:rsid w:val="00AA7D21"/>
    <w:rsid w:val="00B03DA7"/>
    <w:rsid w:val="00B33F3D"/>
    <w:rsid w:val="00B65A89"/>
    <w:rsid w:val="00B8559E"/>
    <w:rsid w:val="00B9058E"/>
    <w:rsid w:val="00B9369C"/>
    <w:rsid w:val="00BB6C13"/>
    <w:rsid w:val="00BC774E"/>
    <w:rsid w:val="00BF5D68"/>
    <w:rsid w:val="00BF7271"/>
    <w:rsid w:val="00C0497F"/>
    <w:rsid w:val="00CA3B6B"/>
    <w:rsid w:val="00DA16E5"/>
    <w:rsid w:val="00DB24F5"/>
    <w:rsid w:val="00E01330"/>
    <w:rsid w:val="00E01C5F"/>
    <w:rsid w:val="00E55CE3"/>
    <w:rsid w:val="00E67055"/>
    <w:rsid w:val="00E82998"/>
    <w:rsid w:val="00E91BF9"/>
    <w:rsid w:val="00EE5990"/>
    <w:rsid w:val="00EF2590"/>
    <w:rsid w:val="00F16E56"/>
    <w:rsid w:val="00F92F18"/>
    <w:rsid w:val="00F9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EF96E"/>
  <w15:docId w15:val="{927A6009-6AF2-47D9-AFA9-230E90D71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61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F5D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473612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12566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1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1BF9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BF5D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F5D68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F5D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F5D68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F5D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c0">
    <w:name w:val="c0"/>
    <w:basedOn w:val="a"/>
    <w:rsid w:val="007A7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A7CF5"/>
  </w:style>
  <w:style w:type="paragraph" w:customStyle="1" w:styleId="c34">
    <w:name w:val="c34"/>
    <w:basedOn w:val="a"/>
    <w:rsid w:val="00903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BF7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74C746-FA2F-4B86-8561-40F2BF410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5</Pages>
  <Words>1427</Words>
  <Characters>8136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Адимнистратор</dc:creator>
  <cp:keywords/>
  <dc:description/>
  <cp:lastModifiedBy>Пользователь</cp:lastModifiedBy>
  <cp:revision>39</cp:revision>
  <cp:lastPrinted>2005-12-31T22:28:00Z</cp:lastPrinted>
  <dcterms:created xsi:type="dcterms:W3CDTF">2005-12-31T21:05:00Z</dcterms:created>
  <dcterms:modified xsi:type="dcterms:W3CDTF">2024-11-02T12:50:00Z</dcterms:modified>
</cp:coreProperties>
</file>